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B7" w:rsidRDefault="00CC20B7" w:rsidP="00CC20B7">
      <w:pPr>
        <w:pStyle w:val="Ttulo3"/>
        <w:tabs>
          <w:tab w:val="left" w:pos="3752"/>
        </w:tabs>
        <w:ind w:left="708"/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CC20B7" w:rsidRDefault="00CC20B7" w:rsidP="00CC20B7">
      <w:pPr>
        <w:pStyle w:val="Ttulo3"/>
        <w:ind w:left="708"/>
        <w:rPr>
          <w:rFonts w:ascii="Arial" w:hAnsi="Arial" w:cs="Arial"/>
        </w:rPr>
      </w:pPr>
    </w:p>
    <w:p w:rsidR="00CC20B7" w:rsidRDefault="00CC20B7" w:rsidP="00CC20B7">
      <w:pPr>
        <w:pStyle w:val="Ttulo3"/>
        <w:ind w:left="708"/>
        <w:rPr>
          <w:rFonts w:ascii="Arial" w:hAnsi="Arial" w:cs="Arial"/>
        </w:rPr>
      </w:pPr>
    </w:p>
    <w:p w:rsidR="00687D3D" w:rsidRPr="005A2186" w:rsidRDefault="00687D3D" w:rsidP="00CC20B7">
      <w:pPr>
        <w:pStyle w:val="Ttulo3"/>
        <w:ind w:left="708"/>
        <w:rPr>
          <w:rFonts w:ascii="Arial" w:hAnsi="Arial" w:cs="Arial"/>
        </w:rPr>
      </w:pPr>
      <w:r w:rsidRPr="005A2186">
        <w:rPr>
          <w:rFonts w:ascii="Arial" w:hAnsi="Arial" w:cs="Arial"/>
        </w:rPr>
        <w:t>OFERTA</w:t>
      </w:r>
      <w:r w:rsidR="00CC20B7">
        <w:rPr>
          <w:rFonts w:ascii="Arial" w:hAnsi="Arial" w:cs="Arial"/>
        </w:rPr>
        <w:t xml:space="preserve"> ECONOMICA</w:t>
      </w:r>
    </w:p>
    <w:p w:rsidR="00687D3D" w:rsidRPr="005A2186" w:rsidRDefault="00687D3D" w:rsidP="00253CD6">
      <w:pPr>
        <w:ind w:left="708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rPr>
          <w:rFonts w:ascii="Arial" w:hAnsi="Arial" w:cs="Arial"/>
          <w:sz w:val="28"/>
          <w:lang w:val="es-ES_tradnl"/>
        </w:rPr>
      </w:pPr>
    </w:p>
    <w:p w:rsidR="009E3455" w:rsidRDefault="00687D3D" w:rsidP="00FB3AB9">
      <w:pPr>
        <w:pStyle w:val="Subttulo"/>
        <w:jc w:val="both"/>
        <w:rPr>
          <w:rFonts w:ascii="Arial" w:hAnsi="Arial" w:cs="Arial"/>
          <w:b/>
          <w:u w:val="single"/>
          <w:lang w:val="es-ES_tradnl"/>
        </w:rPr>
      </w:pPr>
      <w:r w:rsidRPr="00FB3AB9">
        <w:rPr>
          <w:rFonts w:ascii="Arial" w:hAnsi="Arial" w:cs="Arial"/>
          <w:lang w:val="es-ES_tradnl"/>
        </w:rPr>
        <w:t xml:space="preserve">D. </w:t>
      </w:r>
      <w:r w:rsidR="008E2077" w:rsidRPr="00FB3AB9">
        <w:rPr>
          <w:rFonts w:ascii="Arial" w:hAnsi="Arial" w:cs="Arial"/>
          <w:lang w:val="es-ES_tradnl"/>
        </w:rPr>
        <w:t>.........................................</w:t>
      </w:r>
      <w:r w:rsidRPr="00FB3AB9">
        <w:rPr>
          <w:rFonts w:ascii="Arial" w:hAnsi="Arial" w:cs="Arial"/>
          <w:lang w:val="es-ES_tradnl"/>
        </w:rPr>
        <w:t>.........................................................</w:t>
      </w:r>
      <w:r w:rsidR="00FB3AB9">
        <w:rPr>
          <w:rFonts w:ascii="Arial" w:hAnsi="Arial" w:cs="Arial"/>
          <w:lang w:val="es-ES_tradnl"/>
        </w:rPr>
        <w:t>..................., domiciliado e</w:t>
      </w:r>
      <w:r w:rsidRPr="00FB3AB9">
        <w:rPr>
          <w:rFonts w:ascii="Arial" w:hAnsi="Arial" w:cs="Arial"/>
          <w:lang w:val="es-ES_tradnl"/>
        </w:rPr>
        <w:t>n</w:t>
      </w:r>
      <w:r w:rsidR="00FB3AB9">
        <w:rPr>
          <w:rFonts w:ascii="Arial" w:hAnsi="Arial" w:cs="Arial"/>
          <w:lang w:val="es-ES_tradnl"/>
        </w:rPr>
        <w:t>……………................</w:t>
      </w:r>
      <w:r w:rsidRPr="00FB3AB9">
        <w:rPr>
          <w:rFonts w:ascii="Arial" w:hAnsi="Arial" w:cs="Arial"/>
          <w:lang w:val="es-ES_tradnl"/>
        </w:rPr>
        <w:t>, calle.............................................</w:t>
      </w:r>
      <w:r w:rsidR="00BE4C11" w:rsidRPr="00FB3AB9">
        <w:rPr>
          <w:rFonts w:ascii="Arial" w:hAnsi="Arial" w:cs="Arial"/>
          <w:lang w:val="es-ES_tradnl"/>
        </w:rPr>
        <w:t>.............</w:t>
      </w:r>
      <w:r w:rsidRPr="00FB3AB9">
        <w:rPr>
          <w:rFonts w:ascii="Arial" w:hAnsi="Arial" w:cs="Arial"/>
          <w:lang w:val="es-ES_tradnl"/>
        </w:rPr>
        <w:t xml:space="preserve">., </w:t>
      </w:r>
      <w:proofErr w:type="spellStart"/>
      <w:r w:rsidRPr="00FB3AB9">
        <w:rPr>
          <w:rFonts w:ascii="Arial" w:hAnsi="Arial" w:cs="Arial"/>
          <w:lang w:val="es-ES_tradnl"/>
        </w:rPr>
        <w:t>num</w:t>
      </w:r>
      <w:proofErr w:type="spellEnd"/>
      <w:r w:rsidRPr="00FB3AB9">
        <w:rPr>
          <w:rFonts w:ascii="Arial" w:hAnsi="Arial" w:cs="Arial"/>
          <w:lang w:val="es-ES_tradnl"/>
        </w:rPr>
        <w:t>. ........., con DNI. nº. ........................., actuando en nombre (propio o</w:t>
      </w:r>
      <w:r w:rsidR="005F4248" w:rsidRPr="00FB3AB9">
        <w:rPr>
          <w:rFonts w:ascii="Arial" w:hAnsi="Arial" w:cs="Arial"/>
          <w:lang w:val="es-ES_tradnl"/>
        </w:rPr>
        <w:t xml:space="preserve"> en representación</w:t>
      </w:r>
      <w:r w:rsidRPr="00FB3AB9">
        <w:rPr>
          <w:rFonts w:ascii="Arial" w:hAnsi="Arial" w:cs="Arial"/>
          <w:lang w:val="es-ES_tradnl"/>
        </w:rPr>
        <w:t xml:space="preserve"> de </w:t>
      </w:r>
      <w:r w:rsidR="00B301CD" w:rsidRPr="00FB3AB9">
        <w:rPr>
          <w:rFonts w:ascii="Arial" w:hAnsi="Arial" w:cs="Arial"/>
          <w:lang w:val="es-ES_tradnl"/>
        </w:rPr>
        <w:t>...............................................</w:t>
      </w:r>
      <w:r w:rsidR="00FB3AB9">
        <w:rPr>
          <w:rFonts w:ascii="Arial" w:hAnsi="Arial" w:cs="Arial"/>
          <w:lang w:val="es-ES_tradnl"/>
        </w:rPr>
        <w:t>............................... con NIF nº ……………………</w:t>
      </w:r>
      <w:proofErr w:type="gramStart"/>
      <w:r w:rsidR="00FB3AB9">
        <w:rPr>
          <w:rFonts w:ascii="Arial" w:hAnsi="Arial" w:cs="Arial"/>
          <w:lang w:val="es-ES_tradnl"/>
        </w:rPr>
        <w:t>…….</w:t>
      </w:r>
      <w:proofErr w:type="gramEnd"/>
      <w:r w:rsidR="00FB3AB9">
        <w:rPr>
          <w:rFonts w:ascii="Arial" w:hAnsi="Arial" w:cs="Arial"/>
          <w:lang w:val="es-ES_tradnl"/>
        </w:rPr>
        <w:t>.</w:t>
      </w:r>
      <w:r w:rsidR="005F4248" w:rsidRPr="00FB3AB9">
        <w:rPr>
          <w:rFonts w:ascii="Arial" w:hAnsi="Arial" w:cs="Arial"/>
          <w:lang w:val="es-ES_tradnl"/>
        </w:rPr>
        <w:t xml:space="preserve"> </w:t>
      </w:r>
      <w:r w:rsidR="00FB3AB9">
        <w:rPr>
          <w:rFonts w:ascii="Arial" w:hAnsi="Arial" w:cs="Arial"/>
          <w:lang w:val="es-ES_tradnl"/>
        </w:rPr>
        <w:t>siendo conocedor de la apertura de plazo para</w:t>
      </w:r>
      <w:r w:rsidRPr="00FB3AB9">
        <w:rPr>
          <w:rFonts w:ascii="Arial" w:hAnsi="Arial" w:cs="Arial"/>
          <w:lang w:val="es-ES_tradnl"/>
        </w:rPr>
        <w:t xml:space="preserve"> la presentación de ofertas </w:t>
      </w:r>
      <w:r w:rsidR="00FB3AB9">
        <w:rPr>
          <w:rFonts w:ascii="Arial" w:hAnsi="Arial" w:cs="Arial"/>
          <w:lang w:val="es-ES_tradnl"/>
        </w:rPr>
        <w:t>de</w:t>
      </w:r>
      <w:r w:rsidRPr="00FB3AB9">
        <w:rPr>
          <w:rFonts w:ascii="Arial" w:hAnsi="Arial" w:cs="Arial"/>
          <w:lang w:val="es-ES_tradnl"/>
        </w:rPr>
        <w:t xml:space="preserve"> </w:t>
      </w:r>
      <w:r w:rsidR="00D13912" w:rsidRPr="00FB3AB9">
        <w:rPr>
          <w:rFonts w:ascii="Arial" w:hAnsi="Arial" w:cs="Arial"/>
          <w:lang w:val="es-ES_tradnl"/>
        </w:rPr>
        <w:t xml:space="preserve">VENTA </w:t>
      </w:r>
      <w:r w:rsidR="00B453CD" w:rsidRPr="00FB3AB9">
        <w:rPr>
          <w:rFonts w:ascii="Arial" w:hAnsi="Arial" w:cs="Arial"/>
          <w:lang w:val="es-ES_tradnl"/>
        </w:rPr>
        <w:t>MAIZ</w:t>
      </w:r>
      <w:r w:rsidR="00786D16" w:rsidRPr="00FB3AB9">
        <w:rPr>
          <w:rFonts w:ascii="Arial" w:hAnsi="Arial" w:cs="Arial"/>
          <w:lang w:val="es-ES_tradnl"/>
        </w:rPr>
        <w:t xml:space="preserve"> </w:t>
      </w:r>
      <w:r w:rsidR="00253CD6" w:rsidRPr="00FB3AB9">
        <w:rPr>
          <w:rFonts w:ascii="Arial" w:hAnsi="Arial" w:cs="Arial"/>
          <w:lang w:val="es-ES_tradnl"/>
        </w:rPr>
        <w:t xml:space="preserve">PROCEDENTE DEL </w:t>
      </w:r>
      <w:r w:rsidRPr="00FB3AB9">
        <w:rPr>
          <w:rFonts w:ascii="Arial" w:hAnsi="Arial" w:cs="Arial"/>
          <w:lang w:val="es-ES_tradnl"/>
        </w:rPr>
        <w:t xml:space="preserve">CENTRO </w:t>
      </w:r>
      <w:r w:rsidR="00253CD6" w:rsidRPr="00FB3AB9">
        <w:rPr>
          <w:rFonts w:ascii="Arial" w:hAnsi="Arial" w:cs="Arial"/>
          <w:lang w:val="es-ES_tradnl"/>
        </w:rPr>
        <w:t>AGRONÓMICO</w:t>
      </w:r>
      <w:r w:rsidRPr="00FB3AB9">
        <w:rPr>
          <w:rFonts w:ascii="Arial" w:hAnsi="Arial" w:cs="Arial"/>
          <w:lang w:val="es-ES_tradnl"/>
        </w:rPr>
        <w:t xml:space="preserve"> DE LA MELUSA,</w:t>
      </w:r>
      <w:r w:rsidR="008E2077" w:rsidRPr="00FB3AB9">
        <w:rPr>
          <w:rFonts w:ascii="Arial" w:hAnsi="Arial" w:cs="Arial"/>
          <w:lang w:val="es-ES_tradnl"/>
        </w:rPr>
        <w:t xml:space="preserve"> </w:t>
      </w:r>
      <w:r w:rsidRPr="00FB3AB9">
        <w:rPr>
          <w:rFonts w:ascii="Arial" w:hAnsi="Arial" w:cs="Arial"/>
          <w:lang w:val="es-ES_tradnl"/>
        </w:rPr>
        <w:t>TM. DE TAMARITE DE LITERA</w:t>
      </w:r>
      <w:r w:rsidR="00FB3AB9" w:rsidRPr="00FB3AB9">
        <w:rPr>
          <w:rFonts w:ascii="Arial" w:hAnsi="Arial" w:cs="Arial"/>
          <w:lang w:val="es-ES_tradnl"/>
        </w:rPr>
        <w:t xml:space="preserve"> COSECHA 202</w:t>
      </w:r>
      <w:r w:rsidR="004C6F5D">
        <w:rPr>
          <w:rFonts w:ascii="Arial" w:hAnsi="Arial" w:cs="Arial"/>
          <w:lang w:val="es-ES_tradnl"/>
        </w:rPr>
        <w:t>4</w:t>
      </w:r>
      <w:bookmarkStart w:id="0" w:name="_GoBack"/>
      <w:bookmarkEnd w:id="0"/>
      <w:r w:rsidRPr="00FB3AB9">
        <w:rPr>
          <w:rFonts w:ascii="Arial" w:hAnsi="Arial" w:cs="Arial"/>
          <w:lang w:val="es-ES_tradnl"/>
        </w:rPr>
        <w:t xml:space="preserve"> (HU)</w:t>
      </w:r>
      <w:r w:rsidRPr="00FB3AB9">
        <w:rPr>
          <w:rFonts w:ascii="Arial" w:hAnsi="Arial" w:cs="Arial"/>
          <w:sz w:val="16"/>
          <w:szCs w:val="16"/>
          <w:lang w:val="es-ES_tradnl"/>
        </w:rPr>
        <w:t>,</w:t>
      </w:r>
      <w:r w:rsidRPr="00FB3AB9">
        <w:rPr>
          <w:rFonts w:ascii="Arial" w:hAnsi="Arial" w:cs="Arial"/>
          <w:lang w:val="es-ES_tradnl"/>
        </w:rPr>
        <w:t xml:space="preserve"> </w:t>
      </w:r>
      <w:r w:rsidR="00253CD6" w:rsidRPr="00FB3AB9">
        <w:rPr>
          <w:rFonts w:ascii="Arial" w:hAnsi="Arial" w:cs="Arial"/>
          <w:lang w:val="es-ES_tradnl"/>
        </w:rPr>
        <w:t>manifiesta estar interesado en la adquisición de</w:t>
      </w:r>
      <w:r w:rsidR="00A922CE" w:rsidRPr="00FB3AB9">
        <w:rPr>
          <w:rFonts w:ascii="Arial" w:hAnsi="Arial" w:cs="Arial"/>
          <w:lang w:val="es-ES_tradnl"/>
        </w:rPr>
        <w:t>l producto</w:t>
      </w:r>
      <w:r w:rsidR="00FB3AB9">
        <w:rPr>
          <w:rFonts w:ascii="Arial" w:hAnsi="Arial" w:cs="Arial"/>
          <w:lang w:val="es-ES_tradnl"/>
        </w:rPr>
        <w:t xml:space="preserve"> que se ofrece, </w:t>
      </w:r>
      <w:r w:rsidR="00253CD6" w:rsidRPr="00FB3AB9">
        <w:rPr>
          <w:rFonts w:ascii="Arial" w:hAnsi="Arial" w:cs="Arial"/>
          <w:lang w:val="es-ES_tradnl"/>
        </w:rPr>
        <w:t>que conoce y se compromete a tomar a su cargo las co</w:t>
      </w:r>
      <w:r w:rsidR="00C51CB6" w:rsidRPr="00FB3AB9">
        <w:rPr>
          <w:rFonts w:ascii="Arial" w:hAnsi="Arial" w:cs="Arial"/>
          <w:lang w:val="es-ES_tradnl"/>
        </w:rPr>
        <w:t>ndiciones y requisitos expresado</w:t>
      </w:r>
      <w:r w:rsidR="00253CD6" w:rsidRPr="00FB3AB9">
        <w:rPr>
          <w:rFonts w:ascii="Arial" w:hAnsi="Arial" w:cs="Arial"/>
          <w:lang w:val="es-ES_tradnl"/>
        </w:rPr>
        <w:t xml:space="preserve">s en </w:t>
      </w:r>
      <w:r w:rsidR="00C51CB6" w:rsidRPr="00FB3AB9">
        <w:rPr>
          <w:rFonts w:ascii="Arial" w:hAnsi="Arial" w:cs="Arial"/>
          <w:lang w:val="es-ES_tradnl"/>
        </w:rPr>
        <w:t>el mencionado</w:t>
      </w:r>
      <w:r w:rsidR="00253CD6" w:rsidRPr="00FB3AB9">
        <w:rPr>
          <w:rFonts w:ascii="Arial" w:hAnsi="Arial" w:cs="Arial"/>
          <w:lang w:val="es-ES_tradnl"/>
        </w:rPr>
        <w:t xml:space="preserve"> </w:t>
      </w:r>
      <w:r w:rsidR="00C51CB6" w:rsidRPr="00FB3AB9">
        <w:rPr>
          <w:rFonts w:ascii="Arial" w:hAnsi="Arial" w:cs="Arial"/>
          <w:lang w:val="es-ES_tradnl"/>
        </w:rPr>
        <w:t>Pliego de Condiciones</w:t>
      </w:r>
      <w:r w:rsidR="00253CD6" w:rsidRPr="00FB3AB9">
        <w:rPr>
          <w:rFonts w:ascii="Arial" w:hAnsi="Arial" w:cs="Arial"/>
          <w:lang w:val="es-ES_tradnl"/>
        </w:rPr>
        <w:t xml:space="preserve">, </w:t>
      </w:r>
      <w:r w:rsidR="00253CD6" w:rsidRPr="00FB3AB9">
        <w:rPr>
          <w:rFonts w:ascii="Arial" w:hAnsi="Arial" w:cs="Arial"/>
          <w:b/>
          <w:u w:val="single"/>
          <w:lang w:val="es-ES_tradnl"/>
        </w:rPr>
        <w:t xml:space="preserve">ofertando </w:t>
      </w:r>
      <w:r w:rsidR="00FB3AB9" w:rsidRPr="00FB3AB9">
        <w:rPr>
          <w:rFonts w:ascii="Arial" w:hAnsi="Arial" w:cs="Arial"/>
          <w:b/>
          <w:u w:val="single"/>
          <w:lang w:val="es-ES_tradnl"/>
        </w:rPr>
        <w:t xml:space="preserve">como Prima </w:t>
      </w:r>
    </w:p>
    <w:p w:rsidR="00FB3AB9" w:rsidRPr="009E3455" w:rsidRDefault="009E3455" w:rsidP="00FB3AB9">
      <w:pPr>
        <w:pStyle w:val="Subttulo"/>
        <w:jc w:val="both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a</w:t>
      </w:r>
      <w:r w:rsidR="00FB3AB9" w:rsidRPr="00FB3AB9">
        <w:rPr>
          <w:rFonts w:ascii="Arial" w:hAnsi="Arial" w:cs="Arial"/>
          <w:b/>
          <w:u w:val="single"/>
          <w:lang w:val="es-ES_tradnl"/>
        </w:rPr>
        <w:t>l</w:t>
      </w:r>
      <w:r>
        <w:rPr>
          <w:rFonts w:ascii="Arial" w:hAnsi="Arial" w:cs="Arial"/>
          <w:b/>
          <w:u w:val="single"/>
          <w:lang w:val="es-ES_tradnl"/>
        </w:rPr>
        <w:t xml:space="preserve"> </w:t>
      </w:r>
      <w:r w:rsidR="005F4248" w:rsidRPr="00FB3AB9">
        <w:rPr>
          <w:rFonts w:ascii="Arial" w:hAnsi="Arial" w:cs="Arial"/>
          <w:b/>
          <w:u w:val="single"/>
          <w:lang w:val="es-ES_tradnl"/>
        </w:rPr>
        <w:t>precio mínimo indicativo del Pliego</w:t>
      </w:r>
      <w:r w:rsidR="00FB3AB9" w:rsidRPr="00FB3AB9">
        <w:rPr>
          <w:rFonts w:ascii="Arial" w:hAnsi="Arial" w:cs="Arial"/>
          <w:b/>
          <w:u w:val="single"/>
          <w:lang w:val="es-ES_tradnl"/>
        </w:rPr>
        <w:t>,</w:t>
      </w:r>
      <w:r w:rsidR="005F4248" w:rsidRPr="00FB3AB9">
        <w:rPr>
          <w:rFonts w:ascii="Arial" w:hAnsi="Arial" w:cs="Arial"/>
          <w:b/>
          <w:u w:val="single"/>
          <w:lang w:val="es-ES_tradnl"/>
        </w:rPr>
        <w:t xml:space="preserve"> </w:t>
      </w:r>
      <w:r w:rsidR="00FB3AB9" w:rsidRPr="00FB3AB9">
        <w:rPr>
          <w:rFonts w:ascii="Arial" w:hAnsi="Arial" w:cs="Arial"/>
          <w:b/>
          <w:u w:val="single"/>
          <w:lang w:val="es-ES_tradnl"/>
        </w:rPr>
        <w:t>la cantidad de</w:t>
      </w:r>
      <w:r w:rsidR="00D6608E">
        <w:rPr>
          <w:rFonts w:ascii="Arial" w:hAnsi="Arial" w:cs="Arial"/>
          <w:b/>
          <w:u w:val="single"/>
          <w:lang w:val="es-ES_tradnl"/>
        </w:rPr>
        <w:t xml:space="preserve"> </w:t>
      </w:r>
      <w:proofErr w:type="gramStart"/>
      <w:r w:rsidR="00FB3AB9">
        <w:rPr>
          <w:rFonts w:ascii="Arial" w:hAnsi="Arial" w:cs="Arial"/>
          <w:lang w:val="es-ES_tradnl"/>
        </w:rPr>
        <w:t>.........</w:t>
      </w:r>
      <w:r w:rsidR="00D6608E">
        <w:rPr>
          <w:rFonts w:ascii="Arial" w:hAnsi="Arial" w:cs="Arial"/>
          <w:lang w:val="es-ES_tradnl"/>
        </w:rPr>
        <w:t>.</w:t>
      </w:r>
      <w:r w:rsidR="00F80984" w:rsidRPr="00FB3AB9">
        <w:rPr>
          <w:rFonts w:ascii="Arial" w:hAnsi="Arial" w:cs="Arial"/>
          <w:lang w:val="es-ES_tradnl"/>
        </w:rPr>
        <w:t>….</w:t>
      </w:r>
      <w:proofErr w:type="gramEnd"/>
      <w:r w:rsidR="005F4248" w:rsidRPr="00FB3AB9">
        <w:rPr>
          <w:rFonts w:ascii="Arial" w:hAnsi="Arial" w:cs="Arial"/>
          <w:lang w:val="es-ES_tradnl"/>
        </w:rPr>
        <w:t>……</w:t>
      </w:r>
      <w:r w:rsidR="00D6608E">
        <w:rPr>
          <w:rFonts w:ascii="Arial" w:hAnsi="Arial" w:cs="Arial"/>
          <w:lang w:val="es-ES_tradnl"/>
        </w:rPr>
        <w:t>..</w:t>
      </w:r>
      <w:r w:rsidR="005F4248" w:rsidRPr="00FB3AB9">
        <w:rPr>
          <w:rFonts w:ascii="Arial" w:hAnsi="Arial" w:cs="Arial"/>
          <w:lang w:val="es-ES_tradnl"/>
        </w:rPr>
        <w:t xml:space="preserve">….. (€/TM) </w:t>
      </w:r>
    </w:p>
    <w:p w:rsidR="00687D3D" w:rsidRPr="00FB3AB9" w:rsidRDefault="005F4248" w:rsidP="00FB3AB9">
      <w:pPr>
        <w:pStyle w:val="Subttulo"/>
        <w:jc w:val="both"/>
        <w:rPr>
          <w:rFonts w:ascii="Arial" w:hAnsi="Arial" w:cs="Arial"/>
          <w:lang w:val="es-ES_tradnl"/>
        </w:rPr>
      </w:pPr>
      <w:r w:rsidRPr="00FB3AB9">
        <w:rPr>
          <w:rFonts w:ascii="Arial" w:hAnsi="Arial" w:cs="Arial"/>
          <w:lang w:val="es-ES_tradnl"/>
        </w:rPr>
        <w:t>(en letra:</w:t>
      </w:r>
      <w:r w:rsidR="00FB3AB9">
        <w:rPr>
          <w:rFonts w:ascii="Arial" w:hAnsi="Arial" w:cs="Arial"/>
          <w:lang w:val="es-ES_tradnl"/>
        </w:rPr>
        <w:t xml:space="preserve"> </w:t>
      </w:r>
      <w:r w:rsidR="00B301CD" w:rsidRPr="00FB3AB9">
        <w:rPr>
          <w:rFonts w:ascii="Arial" w:hAnsi="Arial" w:cs="Arial"/>
          <w:lang w:val="es-ES_tradnl"/>
        </w:rPr>
        <w:t>.</w:t>
      </w:r>
      <w:r w:rsidR="00BE4C11" w:rsidRPr="00FB3AB9">
        <w:rPr>
          <w:rFonts w:ascii="Arial" w:hAnsi="Arial" w:cs="Arial"/>
          <w:lang w:val="es-ES_tradnl"/>
        </w:rPr>
        <w:t>................................</w:t>
      </w:r>
      <w:r w:rsidR="00253CD6" w:rsidRPr="00FB3AB9">
        <w:rPr>
          <w:rFonts w:ascii="Arial" w:hAnsi="Arial" w:cs="Arial"/>
          <w:lang w:val="es-ES_tradnl"/>
        </w:rPr>
        <w:t>.....................</w:t>
      </w:r>
      <w:r w:rsidR="00D6608E">
        <w:rPr>
          <w:rFonts w:ascii="Arial" w:hAnsi="Arial" w:cs="Arial"/>
          <w:lang w:val="es-ES_tradnl"/>
        </w:rPr>
        <w:t>............................euros/</w:t>
      </w:r>
      <w:r w:rsidRPr="00FB3AB9">
        <w:rPr>
          <w:rFonts w:ascii="Arial" w:hAnsi="Arial" w:cs="Arial"/>
          <w:lang w:val="es-ES_tradnl"/>
        </w:rPr>
        <w:t>Tonelada)</w:t>
      </w:r>
      <w:r w:rsidR="009E3455" w:rsidRPr="009E3455">
        <w:rPr>
          <w:rFonts w:ascii="Arial" w:hAnsi="Arial" w:cs="Arial"/>
          <w:lang w:val="es-ES_tradnl"/>
        </w:rPr>
        <w:t xml:space="preserve"> </w:t>
      </w:r>
      <w:r w:rsidR="009E3455" w:rsidRPr="00FB3AB9">
        <w:rPr>
          <w:rFonts w:ascii="Arial" w:hAnsi="Arial" w:cs="Arial"/>
          <w:lang w:val="es-ES_tradnl"/>
        </w:rPr>
        <w:t>más el IVA</w:t>
      </w:r>
      <w:r w:rsidR="009E3455">
        <w:rPr>
          <w:rFonts w:ascii="Arial" w:hAnsi="Arial" w:cs="Arial"/>
          <w:lang w:val="es-ES_tradnl"/>
        </w:rPr>
        <w:t xml:space="preserve"> correspondiente,</w:t>
      </w:r>
      <w:r w:rsidR="00FB3AB9" w:rsidRPr="00FB3AB9">
        <w:rPr>
          <w:rFonts w:ascii="Arial" w:hAnsi="Arial" w:cs="Arial"/>
          <w:lang w:val="es-ES_tradnl"/>
        </w:rPr>
        <w:t xml:space="preserve"> </w:t>
      </w:r>
      <w:r w:rsidR="00253CD6" w:rsidRPr="00FB3AB9">
        <w:rPr>
          <w:rFonts w:ascii="Arial" w:hAnsi="Arial" w:cs="Arial"/>
          <w:lang w:val="es-ES_tradnl"/>
        </w:rPr>
        <w:t xml:space="preserve">para la calidad tipo </w:t>
      </w:r>
      <w:r w:rsidRPr="00FB3AB9">
        <w:rPr>
          <w:rFonts w:ascii="Arial" w:hAnsi="Arial" w:cs="Arial"/>
          <w:lang w:val="es-ES_tradnl"/>
        </w:rPr>
        <w:t>indicada.</w:t>
      </w:r>
    </w:p>
    <w:p w:rsidR="00687D3D" w:rsidRPr="005A2186" w:rsidRDefault="00687D3D" w:rsidP="00253CD6">
      <w:pPr>
        <w:spacing w:line="360" w:lineRule="auto"/>
        <w:ind w:left="709"/>
        <w:jc w:val="both"/>
        <w:rPr>
          <w:rFonts w:ascii="Arial" w:hAnsi="Arial" w:cs="Arial"/>
          <w:b/>
          <w:lang w:val="es-ES_tradnl"/>
        </w:rPr>
      </w:pPr>
    </w:p>
    <w:p w:rsidR="00687D3D" w:rsidRPr="005A2186" w:rsidRDefault="00687D3D" w:rsidP="00253CD6">
      <w:pPr>
        <w:spacing w:line="360" w:lineRule="auto"/>
        <w:ind w:left="709"/>
        <w:jc w:val="both"/>
        <w:rPr>
          <w:rFonts w:ascii="Arial" w:hAnsi="Arial" w:cs="Arial"/>
          <w:b/>
          <w:lang w:val="es-ES_tradnl"/>
        </w:rPr>
      </w:pPr>
    </w:p>
    <w:p w:rsidR="00687D3D" w:rsidRPr="005A2186" w:rsidRDefault="00687D3D" w:rsidP="00253CD6">
      <w:pPr>
        <w:spacing w:line="360" w:lineRule="auto"/>
        <w:ind w:left="709"/>
        <w:jc w:val="both"/>
        <w:rPr>
          <w:rFonts w:ascii="Arial" w:hAnsi="Arial" w:cs="Arial"/>
          <w:b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b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b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b/>
          <w:lang w:val="es-ES_tradnl"/>
        </w:rPr>
      </w:pP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</w:r>
      <w:r w:rsidRPr="005A2186">
        <w:rPr>
          <w:rFonts w:ascii="Arial" w:hAnsi="Arial" w:cs="Arial"/>
          <w:b/>
          <w:lang w:val="es-ES_tradnl"/>
        </w:rPr>
        <w:tab/>
        <w:t>Fecha y firma</w:t>
      </w: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5A2186" w:rsidRDefault="00687D3D" w:rsidP="00253CD6">
      <w:pPr>
        <w:ind w:left="708"/>
        <w:jc w:val="both"/>
        <w:rPr>
          <w:rFonts w:ascii="Arial" w:hAnsi="Arial" w:cs="Arial"/>
          <w:sz w:val="28"/>
          <w:lang w:val="es-ES_tradnl"/>
        </w:rPr>
      </w:pPr>
    </w:p>
    <w:p w:rsidR="00687D3D" w:rsidRPr="00B301CD" w:rsidRDefault="00B301CD" w:rsidP="00253CD6">
      <w:pPr>
        <w:ind w:left="822"/>
        <w:jc w:val="both"/>
        <w:rPr>
          <w:rFonts w:ascii="Arial" w:hAnsi="Arial" w:cs="Arial"/>
          <w:sz w:val="16"/>
          <w:szCs w:val="16"/>
          <w:lang w:val="es-ES_tradnl"/>
        </w:rPr>
      </w:pPr>
      <w:r w:rsidRPr="00B301CD">
        <w:rPr>
          <w:rFonts w:ascii="Arial" w:hAnsi="Arial" w:cs="Arial"/>
          <w:sz w:val="16"/>
          <w:szCs w:val="16"/>
          <w:lang w:val="es-ES_tradnl"/>
        </w:rPr>
        <w:t>Se adjuntará a la oferta presentada:</w:t>
      </w:r>
    </w:p>
    <w:p w:rsidR="00B301CD" w:rsidRPr="00B301CD" w:rsidRDefault="00B301CD" w:rsidP="00B301C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es-ES_tradnl"/>
        </w:rPr>
      </w:pPr>
      <w:r w:rsidRPr="00B301CD">
        <w:rPr>
          <w:rFonts w:ascii="Arial" w:hAnsi="Arial" w:cs="Arial"/>
          <w:sz w:val="16"/>
          <w:szCs w:val="16"/>
          <w:lang w:val="es-ES_tradnl"/>
        </w:rPr>
        <w:t>Documento que acredite la personalidad del licitador.</w:t>
      </w:r>
      <w:r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B301CD">
        <w:rPr>
          <w:rFonts w:ascii="Arial" w:hAnsi="Arial" w:cs="Arial"/>
          <w:sz w:val="16"/>
          <w:szCs w:val="16"/>
          <w:lang w:val="es-ES_tradnl"/>
        </w:rPr>
        <w:t xml:space="preserve">Si es persona física DNI, si es persona jurídica copia de la escritura de </w:t>
      </w:r>
      <w:smartTag w:uri="urn:schemas-microsoft-com:office:smarttags" w:element="PersonName">
        <w:smartTagPr>
          <w:attr w:name="ProductID" w:val="la Entidad."/>
        </w:smartTagPr>
        <w:r w:rsidRPr="00B301CD">
          <w:rPr>
            <w:rFonts w:ascii="Arial" w:hAnsi="Arial" w:cs="Arial"/>
            <w:sz w:val="16"/>
            <w:szCs w:val="16"/>
            <w:lang w:val="es-ES_tradnl"/>
          </w:rPr>
          <w:t>la Entidad.</w:t>
        </w:r>
      </w:smartTag>
    </w:p>
    <w:p w:rsidR="00B301CD" w:rsidRPr="00B301CD" w:rsidRDefault="00B301CD" w:rsidP="00FB3AB9">
      <w:pPr>
        <w:rPr>
          <w:lang w:val="es-ES_tradnl"/>
        </w:rPr>
      </w:pPr>
      <w:r w:rsidRPr="00B301CD">
        <w:rPr>
          <w:lang w:val="es-ES_tradnl"/>
        </w:rPr>
        <w:t>Certificado de la AEAT</w:t>
      </w:r>
      <w:r w:rsidR="00FB3AB9">
        <w:rPr>
          <w:lang w:val="es-ES_tradnl"/>
        </w:rPr>
        <w:t xml:space="preserve"> que acredite estar al</w:t>
      </w:r>
      <w:r w:rsidRPr="00B301CD">
        <w:rPr>
          <w:lang w:val="es-ES_tradnl"/>
        </w:rPr>
        <w:t xml:space="preserve"> corriente de pagos de las obligaciones tributarias.</w:t>
      </w:r>
    </w:p>
    <w:p w:rsidR="00B301CD" w:rsidRPr="00B301CD" w:rsidRDefault="00B301CD" w:rsidP="00B301CD">
      <w:pPr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  <w:lang w:val="es-ES_tradnl"/>
        </w:rPr>
      </w:pPr>
      <w:r w:rsidRPr="00B301CD">
        <w:rPr>
          <w:rFonts w:ascii="Arial" w:hAnsi="Arial" w:cs="Arial"/>
          <w:sz w:val="16"/>
          <w:szCs w:val="16"/>
          <w:lang w:val="es-ES_tradnl"/>
        </w:rPr>
        <w:t xml:space="preserve">Certificado que acredite estar al corriente de pagos de </w:t>
      </w:r>
      <w:smartTag w:uri="urn:schemas-microsoft-com:office:smarttags" w:element="PersonName">
        <w:smartTagPr>
          <w:attr w:name="ProductID" w:val="la Seguridad Social."/>
        </w:smartTagPr>
        <w:smartTag w:uri="urn:schemas-microsoft-com:office:smarttags" w:element="PersonName">
          <w:smartTagPr>
            <w:attr w:name="ProductID" w:val="la Seguridad"/>
          </w:smartTagPr>
          <w:r w:rsidRPr="00B301CD">
            <w:rPr>
              <w:rFonts w:ascii="Arial" w:hAnsi="Arial" w:cs="Arial"/>
              <w:sz w:val="16"/>
              <w:szCs w:val="16"/>
              <w:lang w:val="es-ES_tradnl"/>
            </w:rPr>
            <w:t>la Seguridad</w:t>
          </w:r>
        </w:smartTag>
        <w:r w:rsidRPr="00B301CD">
          <w:rPr>
            <w:rFonts w:ascii="Arial" w:hAnsi="Arial" w:cs="Arial"/>
            <w:sz w:val="16"/>
            <w:szCs w:val="16"/>
            <w:lang w:val="es-ES_tradnl"/>
          </w:rPr>
          <w:t xml:space="preserve"> Social.</w:t>
        </w:r>
      </w:smartTag>
    </w:p>
    <w:p w:rsidR="00687D3D" w:rsidRPr="005A2186" w:rsidRDefault="00687D3D" w:rsidP="00253CD6">
      <w:pPr>
        <w:ind w:left="282"/>
        <w:jc w:val="both"/>
        <w:rPr>
          <w:rFonts w:ascii="Arial" w:hAnsi="Arial" w:cs="Arial"/>
          <w:sz w:val="22"/>
          <w:lang w:val="es-ES_tradnl"/>
        </w:rPr>
      </w:pPr>
    </w:p>
    <w:p w:rsidR="00687D3D" w:rsidRDefault="00687D3D" w:rsidP="00253CD6">
      <w:pPr>
        <w:ind w:left="282"/>
        <w:jc w:val="both"/>
        <w:rPr>
          <w:rFonts w:ascii="Arial" w:hAnsi="Arial" w:cs="Arial"/>
          <w:sz w:val="22"/>
          <w:lang w:val="es-ES_tradnl"/>
        </w:rPr>
      </w:pPr>
    </w:p>
    <w:p w:rsidR="00253CD6" w:rsidRPr="005A2186" w:rsidRDefault="00253CD6" w:rsidP="00253CD6">
      <w:pPr>
        <w:ind w:left="282"/>
        <w:jc w:val="both"/>
        <w:rPr>
          <w:rFonts w:ascii="Arial" w:hAnsi="Arial" w:cs="Arial"/>
          <w:sz w:val="22"/>
          <w:lang w:val="es-ES_tradnl"/>
        </w:rPr>
      </w:pPr>
    </w:p>
    <w:p w:rsidR="00687D3D" w:rsidRPr="005A2186" w:rsidRDefault="00687D3D" w:rsidP="00253CD6">
      <w:pPr>
        <w:ind w:left="282"/>
        <w:jc w:val="both"/>
        <w:rPr>
          <w:rFonts w:ascii="Arial" w:hAnsi="Arial" w:cs="Arial"/>
          <w:sz w:val="22"/>
          <w:lang w:val="es-ES_tradnl"/>
        </w:rPr>
      </w:pPr>
    </w:p>
    <w:p w:rsidR="00687D3D" w:rsidRPr="00B301CD" w:rsidRDefault="00AD1C9C" w:rsidP="00253CD6">
      <w:pPr>
        <w:pStyle w:val="Sangradetextonormal"/>
        <w:ind w:left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SR</w:t>
      </w:r>
      <w:r w:rsidR="00F22BB3">
        <w:rPr>
          <w:rFonts w:ascii="Arial" w:hAnsi="Arial" w:cs="Arial"/>
          <w:b/>
          <w:sz w:val="20"/>
        </w:rPr>
        <w:t>A</w:t>
      </w:r>
      <w:r>
        <w:rPr>
          <w:rFonts w:ascii="Arial" w:hAnsi="Arial" w:cs="Arial"/>
          <w:b/>
          <w:sz w:val="20"/>
        </w:rPr>
        <w:t>. PRESIDENT</w:t>
      </w:r>
      <w:r w:rsidR="00F22BB3">
        <w:rPr>
          <w:rFonts w:ascii="Arial" w:hAnsi="Arial" w:cs="Arial"/>
          <w:b/>
          <w:sz w:val="20"/>
        </w:rPr>
        <w:t>A</w:t>
      </w:r>
      <w:r w:rsidR="00253CD6" w:rsidRPr="00B301CD">
        <w:rPr>
          <w:rFonts w:ascii="Arial" w:hAnsi="Arial" w:cs="Arial"/>
          <w:b/>
          <w:sz w:val="20"/>
        </w:rPr>
        <w:t xml:space="preserve"> DE</w:t>
      </w:r>
      <w:r w:rsidR="00687D3D" w:rsidRPr="00B301CD">
        <w:rPr>
          <w:rFonts w:ascii="Arial" w:hAnsi="Arial" w:cs="Arial"/>
          <w:b/>
          <w:sz w:val="20"/>
        </w:rPr>
        <w:t xml:space="preserve"> LA </w:t>
      </w:r>
      <w:r w:rsidR="00253CD6" w:rsidRPr="00B301CD">
        <w:rPr>
          <w:rFonts w:ascii="Arial" w:hAnsi="Arial" w:cs="Arial"/>
          <w:b/>
          <w:sz w:val="20"/>
        </w:rPr>
        <w:t>CONFEDERACIÓN</w:t>
      </w:r>
      <w:r w:rsidR="00687D3D" w:rsidRPr="00B301CD">
        <w:rPr>
          <w:rFonts w:ascii="Arial" w:hAnsi="Arial" w:cs="Arial"/>
          <w:b/>
          <w:sz w:val="20"/>
        </w:rPr>
        <w:t xml:space="preserve"> </w:t>
      </w:r>
      <w:r w:rsidR="00253CD6" w:rsidRPr="00B301CD">
        <w:rPr>
          <w:rFonts w:ascii="Arial" w:hAnsi="Arial" w:cs="Arial"/>
          <w:b/>
          <w:sz w:val="20"/>
        </w:rPr>
        <w:t>HIDROGRÁFICA</w:t>
      </w:r>
      <w:r w:rsidR="00687D3D" w:rsidRPr="00B301CD">
        <w:rPr>
          <w:rFonts w:ascii="Arial" w:hAnsi="Arial" w:cs="Arial"/>
          <w:b/>
          <w:sz w:val="20"/>
        </w:rPr>
        <w:t xml:space="preserve"> DEL EBRO</w:t>
      </w:r>
      <w:r w:rsidR="00253CD6" w:rsidRPr="00B301CD">
        <w:rPr>
          <w:rFonts w:ascii="Arial" w:hAnsi="Arial" w:cs="Arial"/>
          <w:b/>
          <w:sz w:val="20"/>
        </w:rPr>
        <w:t>.</w:t>
      </w:r>
      <w:r w:rsidR="00687D3D" w:rsidRPr="00B301CD">
        <w:rPr>
          <w:rFonts w:ascii="Arial" w:hAnsi="Arial" w:cs="Arial"/>
          <w:b/>
          <w:sz w:val="20"/>
        </w:rPr>
        <w:t>-</w:t>
      </w:r>
      <w:r w:rsidR="00253CD6" w:rsidRPr="00B301CD">
        <w:rPr>
          <w:rFonts w:ascii="Arial" w:hAnsi="Arial" w:cs="Arial"/>
          <w:b/>
          <w:sz w:val="20"/>
        </w:rPr>
        <w:t xml:space="preserve"> </w:t>
      </w:r>
      <w:r w:rsidR="00687D3D" w:rsidRPr="00B301CD">
        <w:rPr>
          <w:rFonts w:ascii="Arial" w:hAnsi="Arial" w:cs="Arial"/>
          <w:b/>
          <w:sz w:val="20"/>
        </w:rPr>
        <w:t>ZARAGOZA</w:t>
      </w:r>
    </w:p>
    <w:sectPr w:rsidR="00687D3D" w:rsidRPr="00B301CD" w:rsidSect="008E2077">
      <w:headerReference w:type="default" r:id="rId8"/>
      <w:footerReference w:type="default" r:id="rId9"/>
      <w:headerReference w:type="first" r:id="rId10"/>
      <w:pgSz w:w="11906" w:h="16838" w:code="9"/>
      <w:pgMar w:top="2948" w:right="1134" w:bottom="1559" w:left="1418" w:header="142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C1" w:rsidRDefault="00347BC1">
      <w:r>
        <w:separator/>
      </w:r>
    </w:p>
  </w:endnote>
  <w:endnote w:type="continuationSeparator" w:id="0">
    <w:p w:rsidR="00347BC1" w:rsidRDefault="0034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  <w:gridCol w:w="1264"/>
    </w:tblGrid>
    <w:tr w:rsidR="00D13912">
      <w:tc>
        <w:tcPr>
          <w:tcW w:w="9709" w:type="dxa"/>
        </w:tcPr>
        <w:p w:rsidR="00D13912" w:rsidRDefault="00D13912">
          <w:pPr>
            <w:pStyle w:val="Piedepgina"/>
          </w:pPr>
        </w:p>
      </w:tc>
      <w:tc>
        <w:tcPr>
          <w:tcW w:w="1264" w:type="dxa"/>
        </w:tcPr>
        <w:p w:rsidR="00D13912" w:rsidRPr="00EB59AA" w:rsidRDefault="00D13912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MINISTERIO</w:t>
          </w:r>
        </w:p>
        <w:p w:rsidR="00D13912" w:rsidRPr="00EB59AA" w:rsidRDefault="00D13912" w:rsidP="00302448">
          <w:pPr>
            <w:pStyle w:val="Encabezado"/>
            <w:rPr>
              <w:rFonts w:ascii="Gill Sans MT" w:hAnsi="Gill Sans MT"/>
              <w:sz w:val="10"/>
              <w:szCs w:val="10"/>
            </w:rPr>
          </w:pPr>
          <w:r w:rsidRPr="00EB59AA">
            <w:rPr>
              <w:rFonts w:ascii="Gill Sans MT" w:hAnsi="Gill Sans MT"/>
              <w:sz w:val="10"/>
              <w:szCs w:val="10"/>
            </w:rPr>
            <w:t>DE MEDIO AMBIENTE</w:t>
          </w:r>
        </w:p>
        <w:p w:rsidR="00D13912" w:rsidRDefault="00D13912">
          <w:pPr>
            <w:pStyle w:val="Piedepgina"/>
          </w:pPr>
          <w:r w:rsidRPr="00EB59AA">
            <w:rPr>
              <w:rFonts w:ascii="Gill Sans MT" w:hAnsi="Gill Sans MT"/>
              <w:sz w:val="10"/>
              <w:szCs w:val="10"/>
            </w:rPr>
            <w:t>Y MEDIO RURAL Y MARINO</w:t>
          </w:r>
        </w:p>
      </w:tc>
    </w:tr>
    <w:tr w:rsidR="00D13912">
      <w:trPr>
        <w:trHeight w:hRule="exact" w:val="709"/>
      </w:trPr>
      <w:tc>
        <w:tcPr>
          <w:tcW w:w="9709" w:type="dxa"/>
        </w:tcPr>
        <w:p w:rsidR="00D13912" w:rsidRDefault="00D13912">
          <w:pPr>
            <w:pStyle w:val="Piedepgina"/>
          </w:pPr>
        </w:p>
      </w:tc>
      <w:tc>
        <w:tcPr>
          <w:tcW w:w="1264" w:type="dxa"/>
        </w:tcPr>
        <w:p w:rsidR="00D13912" w:rsidRDefault="00D13912">
          <w:pPr>
            <w:pStyle w:val="Piedepgina"/>
          </w:pPr>
        </w:p>
      </w:tc>
    </w:tr>
  </w:tbl>
  <w:p w:rsidR="00D13912" w:rsidRDefault="00D139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C1" w:rsidRDefault="00347BC1">
      <w:r>
        <w:separator/>
      </w:r>
    </w:p>
  </w:footnote>
  <w:footnote w:type="continuationSeparator" w:id="0">
    <w:p w:rsidR="00347BC1" w:rsidRDefault="00347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  <w:gridCol w:w="974"/>
      <w:gridCol w:w="160"/>
    </w:tblGrid>
    <w:tr w:rsidR="00D13912">
      <w:trPr>
        <w:trHeight w:hRule="exact" w:val="989"/>
      </w:trPr>
      <w:tc>
        <w:tcPr>
          <w:tcW w:w="9993" w:type="dxa"/>
        </w:tcPr>
        <w:p w:rsidR="00D13912" w:rsidRDefault="00D13912">
          <w:pPr>
            <w:pStyle w:val="Encabezado"/>
          </w:pPr>
        </w:p>
      </w:tc>
      <w:tc>
        <w:tcPr>
          <w:tcW w:w="974" w:type="dxa"/>
        </w:tcPr>
        <w:p w:rsidR="00D13912" w:rsidRDefault="00D13912">
          <w:pPr>
            <w:pStyle w:val="Encabezado"/>
          </w:pPr>
        </w:p>
        <w:p w:rsidR="00D13912" w:rsidRPr="0099785C" w:rsidRDefault="00AC157B" w:rsidP="00302448">
          <w:r>
            <w:rPr>
              <w:noProof/>
            </w:rPr>
            <w:drawing>
              <wp:inline distT="0" distB="0" distL="0" distR="0">
                <wp:extent cx="414655" cy="431800"/>
                <wp:effectExtent l="19050" t="0" r="4445" b="0"/>
                <wp:docPr id="1" name="Imagen 1" descr="esc_BN_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_BN_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</w:tcPr>
        <w:p w:rsidR="00D13912" w:rsidRDefault="00D13912">
          <w:pPr>
            <w:pStyle w:val="Encabezado"/>
          </w:pPr>
        </w:p>
      </w:tc>
    </w:tr>
    <w:tr w:rsidR="00D13912">
      <w:tc>
        <w:tcPr>
          <w:tcW w:w="9993" w:type="dxa"/>
        </w:tcPr>
        <w:p w:rsidR="00D13912" w:rsidRDefault="00D13912">
          <w:pPr>
            <w:pStyle w:val="Encabezado"/>
          </w:pPr>
        </w:p>
      </w:tc>
      <w:tc>
        <w:tcPr>
          <w:tcW w:w="974" w:type="dxa"/>
        </w:tcPr>
        <w:p w:rsidR="00D13912" w:rsidRDefault="00D13912">
          <w:pPr>
            <w:pStyle w:val="Encabezado"/>
          </w:pPr>
        </w:p>
      </w:tc>
      <w:tc>
        <w:tcPr>
          <w:tcW w:w="160" w:type="dxa"/>
        </w:tcPr>
        <w:p w:rsidR="00D13912" w:rsidRDefault="00D13912">
          <w:pPr>
            <w:pStyle w:val="Encabezado"/>
          </w:pPr>
        </w:p>
      </w:tc>
    </w:tr>
    <w:tr w:rsidR="00D13912">
      <w:tc>
        <w:tcPr>
          <w:tcW w:w="9993" w:type="dxa"/>
        </w:tcPr>
        <w:p w:rsidR="00D13912" w:rsidRDefault="00D13912">
          <w:pPr>
            <w:pStyle w:val="Encabezado"/>
          </w:pPr>
        </w:p>
      </w:tc>
      <w:tc>
        <w:tcPr>
          <w:tcW w:w="974" w:type="dxa"/>
        </w:tcPr>
        <w:p w:rsidR="00D13912" w:rsidRDefault="00D13912">
          <w:pPr>
            <w:pStyle w:val="Encabezado"/>
          </w:pPr>
        </w:p>
      </w:tc>
      <w:tc>
        <w:tcPr>
          <w:tcW w:w="160" w:type="dxa"/>
        </w:tcPr>
        <w:p w:rsidR="00D13912" w:rsidRDefault="00D13912">
          <w:pPr>
            <w:pStyle w:val="Encabezado"/>
          </w:pPr>
        </w:p>
      </w:tc>
    </w:tr>
  </w:tbl>
  <w:p w:rsidR="00D13912" w:rsidRDefault="00D13912">
    <w:pPr>
      <w:pStyle w:val="Encabezado"/>
    </w:pPr>
  </w:p>
  <w:p w:rsidR="00D13912" w:rsidRDefault="00D139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912" w:rsidRDefault="00D13912">
    <w:pPr>
      <w:pStyle w:val="Encabezado"/>
    </w:pPr>
  </w:p>
  <w:p w:rsidR="00D13912" w:rsidRDefault="00D139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3167"/>
    <w:multiLevelType w:val="hybridMultilevel"/>
    <w:tmpl w:val="07A6B782"/>
    <w:lvl w:ilvl="0" w:tplc="0C0A0001">
      <w:start w:val="1"/>
      <w:numFmt w:val="bullet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02"/>
        </w:tabs>
        <w:ind w:left="19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22"/>
        </w:tabs>
        <w:ind w:left="26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42"/>
        </w:tabs>
        <w:ind w:left="33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62"/>
        </w:tabs>
        <w:ind w:left="40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82"/>
        </w:tabs>
        <w:ind w:left="47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02"/>
        </w:tabs>
        <w:ind w:left="55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22"/>
        </w:tabs>
        <w:ind w:left="62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42"/>
        </w:tabs>
        <w:ind w:left="6942" w:hanging="360"/>
      </w:pPr>
      <w:rPr>
        <w:rFonts w:ascii="Wingdings" w:hAnsi="Wingdings" w:hint="default"/>
      </w:rPr>
    </w:lvl>
  </w:abstractNum>
  <w:abstractNum w:abstractNumId="1" w15:restartNumberingAfterBreak="0">
    <w:nsid w:val="3E5E5B00"/>
    <w:multiLevelType w:val="hybridMultilevel"/>
    <w:tmpl w:val="D46A600E"/>
    <w:lvl w:ilvl="0" w:tplc="472E404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D3D"/>
    <w:rsid w:val="00072244"/>
    <w:rsid w:val="00137F35"/>
    <w:rsid w:val="00171106"/>
    <w:rsid w:val="001E7F04"/>
    <w:rsid w:val="001F03DB"/>
    <w:rsid w:val="002032A2"/>
    <w:rsid w:val="00236859"/>
    <w:rsid w:val="00241CD6"/>
    <w:rsid w:val="00253CD6"/>
    <w:rsid w:val="00302448"/>
    <w:rsid w:val="00325209"/>
    <w:rsid w:val="00347BC1"/>
    <w:rsid w:val="00394AE1"/>
    <w:rsid w:val="004238E1"/>
    <w:rsid w:val="004C6F5D"/>
    <w:rsid w:val="00510590"/>
    <w:rsid w:val="005B599E"/>
    <w:rsid w:val="005F4248"/>
    <w:rsid w:val="00687D3D"/>
    <w:rsid w:val="006D1C92"/>
    <w:rsid w:val="00786D16"/>
    <w:rsid w:val="007B1D29"/>
    <w:rsid w:val="00840571"/>
    <w:rsid w:val="008540E5"/>
    <w:rsid w:val="00875462"/>
    <w:rsid w:val="008E2077"/>
    <w:rsid w:val="00934C8D"/>
    <w:rsid w:val="009E3455"/>
    <w:rsid w:val="00A02081"/>
    <w:rsid w:val="00A76F28"/>
    <w:rsid w:val="00A90DDF"/>
    <w:rsid w:val="00A922CE"/>
    <w:rsid w:val="00AC1448"/>
    <w:rsid w:val="00AC157B"/>
    <w:rsid w:val="00AD1C9C"/>
    <w:rsid w:val="00B301CD"/>
    <w:rsid w:val="00B453CD"/>
    <w:rsid w:val="00BE4C11"/>
    <w:rsid w:val="00C12B24"/>
    <w:rsid w:val="00C51CB6"/>
    <w:rsid w:val="00CB3A83"/>
    <w:rsid w:val="00CC20B7"/>
    <w:rsid w:val="00CC23C8"/>
    <w:rsid w:val="00CC7A49"/>
    <w:rsid w:val="00D13912"/>
    <w:rsid w:val="00D6608E"/>
    <w:rsid w:val="00DF0FA0"/>
    <w:rsid w:val="00F22BB3"/>
    <w:rsid w:val="00F52F61"/>
    <w:rsid w:val="00F80984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187455"/>
  <w15:docId w15:val="{9B9D073C-3995-4C61-BBB7-3A37B8AC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D3D"/>
  </w:style>
  <w:style w:type="paragraph" w:styleId="Ttulo3">
    <w:name w:val="heading 3"/>
    <w:basedOn w:val="Normal"/>
    <w:next w:val="Normal"/>
    <w:qFormat/>
    <w:rsid w:val="00687D3D"/>
    <w:pPr>
      <w:keepNext/>
      <w:ind w:left="426"/>
      <w:jc w:val="center"/>
      <w:outlineLvl w:val="2"/>
    </w:pPr>
    <w:rPr>
      <w:b/>
      <w:bCs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7D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87D3D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687D3D"/>
    <w:pPr>
      <w:ind w:left="426"/>
    </w:pPr>
    <w:rPr>
      <w:sz w:val="28"/>
      <w:lang w:val="es-ES_tradnl"/>
    </w:rPr>
  </w:style>
  <w:style w:type="paragraph" w:styleId="Textodeglobo">
    <w:name w:val="Balloon Text"/>
    <w:basedOn w:val="Normal"/>
    <w:semiHidden/>
    <w:rsid w:val="00325209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FB3AB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FB3AB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B3AB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44B9-BCFA-41C3-8253-0C0DB6F2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</dc:title>
  <dc:creator>DT-CAMBRA</dc:creator>
  <cp:lastModifiedBy>Carlos Perez Ortiz</cp:lastModifiedBy>
  <cp:revision>13</cp:revision>
  <cp:lastPrinted>2018-10-16T07:25:00Z</cp:lastPrinted>
  <dcterms:created xsi:type="dcterms:W3CDTF">2018-10-16T07:26:00Z</dcterms:created>
  <dcterms:modified xsi:type="dcterms:W3CDTF">2024-09-06T10:15:00Z</dcterms:modified>
</cp:coreProperties>
</file>